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A8" w:rsidRDefault="00617DAA">
      <w:pPr>
        <w:rPr>
          <w:rFonts w:ascii="Times New Roman" w:hAnsi="Times New Roman" w:cs="Times New Roman"/>
          <w:b/>
          <w:sz w:val="24"/>
          <w:szCs w:val="24"/>
        </w:rPr>
      </w:pPr>
      <w:r w:rsidRPr="00171FA8">
        <w:rPr>
          <w:rFonts w:ascii="Times New Roman" w:hAnsi="Times New Roman" w:cs="Times New Roman"/>
          <w:b/>
          <w:sz w:val="24"/>
          <w:szCs w:val="24"/>
          <w:u w:val="single"/>
        </w:rPr>
        <w:t>Principle #7</w:t>
      </w:r>
      <w:r w:rsidRPr="00171FA8">
        <w:rPr>
          <w:rFonts w:ascii="Times New Roman" w:hAnsi="Times New Roman" w:cs="Times New Roman"/>
          <w:b/>
          <w:sz w:val="24"/>
          <w:szCs w:val="24"/>
        </w:rPr>
        <w:t xml:space="preserve"> </w:t>
      </w:r>
    </w:p>
    <w:p w:rsidR="00617DAA" w:rsidRPr="00171FA8" w:rsidRDefault="00617DAA">
      <w:pPr>
        <w:rPr>
          <w:rFonts w:ascii="Times New Roman" w:hAnsi="Times New Roman" w:cs="Times New Roman"/>
          <w:sz w:val="24"/>
          <w:szCs w:val="24"/>
        </w:rPr>
      </w:pPr>
      <w:r w:rsidRPr="00171FA8">
        <w:rPr>
          <w:rFonts w:ascii="Times New Roman" w:hAnsi="Times New Roman" w:cs="Times New Roman"/>
          <w:sz w:val="24"/>
          <w:szCs w:val="24"/>
        </w:rPr>
        <w:t>In The Spiritual Israel Church and Its Army we believe that</w:t>
      </w:r>
      <w:r w:rsidR="006A764C" w:rsidRPr="00171FA8">
        <w:rPr>
          <w:rFonts w:ascii="Times New Roman" w:hAnsi="Times New Roman" w:cs="Times New Roman"/>
          <w:sz w:val="24"/>
          <w:szCs w:val="24"/>
        </w:rPr>
        <w:t xml:space="preserve"> all</w:t>
      </w:r>
      <w:r w:rsidRPr="00171FA8">
        <w:rPr>
          <w:rFonts w:ascii="Times New Roman" w:hAnsi="Times New Roman" w:cs="Times New Roman"/>
          <w:sz w:val="24"/>
          <w:szCs w:val="24"/>
        </w:rPr>
        <w:t xml:space="preserve"> Israel shall be saved</w:t>
      </w:r>
      <w:r w:rsidR="00171FA8">
        <w:rPr>
          <w:rFonts w:ascii="Times New Roman" w:hAnsi="Times New Roman" w:cs="Times New Roman"/>
          <w:sz w:val="24"/>
          <w:szCs w:val="24"/>
        </w:rPr>
        <w:t>.</w:t>
      </w:r>
    </w:p>
    <w:p w:rsidR="00617DAA" w:rsidRPr="00171FA8" w:rsidRDefault="00617DAA">
      <w:pPr>
        <w:rPr>
          <w:rFonts w:ascii="Times New Roman" w:hAnsi="Times New Roman" w:cs="Times New Roman"/>
          <w:b/>
          <w:sz w:val="24"/>
          <w:szCs w:val="24"/>
        </w:rPr>
      </w:pPr>
    </w:p>
    <w:p w:rsidR="00EC47CD" w:rsidRPr="00171FA8" w:rsidRDefault="00617DAA" w:rsidP="00171FA8">
      <w:pPr>
        <w:spacing w:after="0"/>
        <w:jc w:val="center"/>
        <w:rPr>
          <w:rFonts w:ascii="Times New Roman" w:hAnsi="Times New Roman" w:cs="Times New Roman"/>
          <w:b/>
          <w:sz w:val="24"/>
          <w:szCs w:val="24"/>
        </w:rPr>
      </w:pPr>
      <w:r w:rsidRPr="00171FA8">
        <w:rPr>
          <w:rFonts w:ascii="Times New Roman" w:hAnsi="Times New Roman" w:cs="Times New Roman"/>
          <w:b/>
          <w:sz w:val="24"/>
          <w:szCs w:val="24"/>
          <w:u w:val="single"/>
        </w:rPr>
        <w:t xml:space="preserve">Scriptures for </w:t>
      </w:r>
      <w:r w:rsidR="00171FA8">
        <w:rPr>
          <w:rFonts w:ascii="Times New Roman" w:hAnsi="Times New Roman" w:cs="Times New Roman"/>
          <w:b/>
          <w:sz w:val="24"/>
          <w:szCs w:val="24"/>
          <w:u w:val="single"/>
        </w:rPr>
        <w:t>Reading</w:t>
      </w:r>
    </w:p>
    <w:p w:rsidR="00617DAA" w:rsidRPr="00171FA8" w:rsidRDefault="00617DAA" w:rsidP="00171FA8">
      <w:pPr>
        <w:spacing w:after="0"/>
        <w:jc w:val="center"/>
        <w:rPr>
          <w:rFonts w:ascii="Times New Roman" w:hAnsi="Times New Roman" w:cs="Times New Roman"/>
          <w:sz w:val="24"/>
          <w:szCs w:val="24"/>
        </w:rPr>
      </w:pPr>
      <w:r w:rsidRPr="00171FA8">
        <w:rPr>
          <w:rFonts w:ascii="Times New Roman" w:hAnsi="Times New Roman" w:cs="Times New Roman"/>
          <w:sz w:val="24"/>
          <w:szCs w:val="24"/>
        </w:rPr>
        <w:t>Romans 11:26</w:t>
      </w:r>
    </w:p>
    <w:p w:rsidR="00617DAA" w:rsidRPr="00171FA8" w:rsidRDefault="00617DAA" w:rsidP="00171FA8">
      <w:pPr>
        <w:spacing w:after="0"/>
        <w:jc w:val="center"/>
        <w:rPr>
          <w:rFonts w:ascii="Times New Roman" w:hAnsi="Times New Roman" w:cs="Times New Roman"/>
          <w:sz w:val="24"/>
          <w:szCs w:val="24"/>
        </w:rPr>
      </w:pPr>
      <w:r w:rsidRPr="00171FA8">
        <w:rPr>
          <w:rFonts w:ascii="Times New Roman" w:hAnsi="Times New Roman" w:cs="Times New Roman"/>
          <w:sz w:val="24"/>
          <w:szCs w:val="24"/>
        </w:rPr>
        <w:t>Isaiah 45:16-17</w:t>
      </w:r>
    </w:p>
    <w:p w:rsidR="00617DAA" w:rsidRPr="00171FA8" w:rsidRDefault="00617DAA" w:rsidP="00171FA8">
      <w:pPr>
        <w:spacing w:after="0"/>
        <w:jc w:val="center"/>
        <w:rPr>
          <w:rFonts w:ascii="Times New Roman" w:hAnsi="Times New Roman" w:cs="Times New Roman"/>
          <w:sz w:val="24"/>
          <w:szCs w:val="24"/>
        </w:rPr>
      </w:pPr>
      <w:r w:rsidRPr="00171FA8">
        <w:rPr>
          <w:rFonts w:ascii="Times New Roman" w:hAnsi="Times New Roman" w:cs="Times New Roman"/>
          <w:sz w:val="24"/>
          <w:szCs w:val="24"/>
        </w:rPr>
        <w:t>Isaiah 43:</w:t>
      </w:r>
      <w:r w:rsidR="00DB5676" w:rsidRPr="00171FA8">
        <w:rPr>
          <w:rFonts w:ascii="Times New Roman" w:hAnsi="Times New Roman" w:cs="Times New Roman"/>
          <w:sz w:val="24"/>
          <w:szCs w:val="24"/>
        </w:rPr>
        <w:t>1-7</w:t>
      </w:r>
    </w:p>
    <w:p w:rsidR="00DB5676" w:rsidRPr="00171FA8" w:rsidRDefault="00DB5676" w:rsidP="00171FA8">
      <w:pPr>
        <w:spacing w:after="0"/>
        <w:jc w:val="center"/>
        <w:rPr>
          <w:rFonts w:ascii="Times New Roman" w:hAnsi="Times New Roman" w:cs="Times New Roman"/>
          <w:sz w:val="24"/>
          <w:szCs w:val="24"/>
        </w:rPr>
      </w:pPr>
      <w:r w:rsidRPr="00171FA8">
        <w:rPr>
          <w:rFonts w:ascii="Times New Roman" w:hAnsi="Times New Roman" w:cs="Times New Roman"/>
          <w:sz w:val="24"/>
          <w:szCs w:val="24"/>
        </w:rPr>
        <w:t>Joel 2:27-28</w:t>
      </w:r>
    </w:p>
    <w:p w:rsidR="00DB5676" w:rsidRPr="00171FA8" w:rsidRDefault="00DB5676" w:rsidP="00171FA8">
      <w:pPr>
        <w:spacing w:after="0"/>
        <w:jc w:val="center"/>
        <w:rPr>
          <w:rFonts w:ascii="Times New Roman" w:hAnsi="Times New Roman" w:cs="Times New Roman"/>
          <w:sz w:val="24"/>
          <w:szCs w:val="24"/>
        </w:rPr>
      </w:pPr>
      <w:r w:rsidRPr="00171FA8">
        <w:rPr>
          <w:rFonts w:ascii="Times New Roman" w:hAnsi="Times New Roman" w:cs="Times New Roman"/>
          <w:sz w:val="24"/>
          <w:szCs w:val="24"/>
        </w:rPr>
        <w:t>Revelation 7:1-4</w:t>
      </w:r>
    </w:p>
    <w:p w:rsidR="00DB5676" w:rsidRPr="00171FA8" w:rsidRDefault="00DB5676" w:rsidP="00171FA8">
      <w:pPr>
        <w:spacing w:after="0"/>
        <w:jc w:val="center"/>
        <w:rPr>
          <w:rFonts w:ascii="Times New Roman" w:hAnsi="Times New Roman" w:cs="Times New Roman"/>
          <w:b/>
          <w:sz w:val="24"/>
          <w:szCs w:val="24"/>
        </w:rPr>
      </w:pPr>
    </w:p>
    <w:p w:rsidR="00171FA8" w:rsidRDefault="00DB5676" w:rsidP="00DB5676">
      <w:pPr>
        <w:rPr>
          <w:rFonts w:ascii="Times New Roman" w:hAnsi="Times New Roman" w:cs="Times New Roman"/>
          <w:b/>
          <w:sz w:val="24"/>
          <w:szCs w:val="24"/>
          <w:u w:val="single"/>
        </w:rPr>
      </w:pPr>
      <w:r w:rsidRPr="00171FA8">
        <w:rPr>
          <w:rFonts w:ascii="Times New Roman" w:hAnsi="Times New Roman" w:cs="Times New Roman"/>
          <w:b/>
          <w:sz w:val="24"/>
          <w:szCs w:val="24"/>
          <w:u w:val="single"/>
        </w:rPr>
        <w:t>Principle Explanation</w:t>
      </w:r>
    </w:p>
    <w:p w:rsidR="00DB5676" w:rsidRPr="00171FA8" w:rsidRDefault="00DB5676" w:rsidP="00DB5676">
      <w:pPr>
        <w:rPr>
          <w:rFonts w:ascii="Times New Roman" w:hAnsi="Times New Roman" w:cs="Times New Roman"/>
          <w:sz w:val="24"/>
          <w:szCs w:val="24"/>
        </w:rPr>
      </w:pPr>
      <w:r w:rsidRPr="00171FA8">
        <w:rPr>
          <w:rFonts w:ascii="Times New Roman" w:hAnsi="Times New Roman" w:cs="Times New Roman"/>
          <w:sz w:val="24"/>
          <w:szCs w:val="24"/>
        </w:rPr>
        <w:t>In The Spiritual Israel Church and Its Army it is our belief that</w:t>
      </w:r>
      <w:r w:rsidR="00272CF9" w:rsidRPr="00171FA8">
        <w:rPr>
          <w:rFonts w:ascii="Times New Roman" w:hAnsi="Times New Roman" w:cs="Times New Roman"/>
          <w:sz w:val="24"/>
          <w:szCs w:val="24"/>
        </w:rPr>
        <w:t xml:space="preserve"> any individual who surnames themselves</w:t>
      </w:r>
      <w:r w:rsidRPr="00171FA8">
        <w:rPr>
          <w:rFonts w:ascii="Times New Roman" w:hAnsi="Times New Roman" w:cs="Times New Roman"/>
          <w:sz w:val="24"/>
          <w:szCs w:val="24"/>
        </w:rPr>
        <w:t xml:space="preserve"> by the name Israel (Isaiah 44:5) and obeys the commandments of the God of Israel and the teaching of the man of God in this generation who is none other than our King and visible head Bishop Bobby J. Davis, will be saved.</w:t>
      </w:r>
    </w:p>
    <w:p w:rsidR="00DB5676" w:rsidRPr="00171FA8" w:rsidRDefault="00DB5676" w:rsidP="00DB5676">
      <w:pPr>
        <w:rPr>
          <w:rFonts w:ascii="Times New Roman" w:hAnsi="Times New Roman" w:cs="Times New Roman"/>
          <w:sz w:val="24"/>
          <w:szCs w:val="24"/>
        </w:rPr>
      </w:pPr>
      <w:r w:rsidRPr="00171FA8">
        <w:rPr>
          <w:rFonts w:ascii="Times New Roman" w:hAnsi="Times New Roman" w:cs="Times New Roman"/>
          <w:sz w:val="24"/>
          <w:szCs w:val="24"/>
        </w:rPr>
        <w:t>When we say saved, we are not speaking of being saved after death in some spiritual body form</w:t>
      </w:r>
      <w:r w:rsidR="006A764C" w:rsidRPr="00171FA8">
        <w:rPr>
          <w:rFonts w:ascii="Times New Roman" w:hAnsi="Times New Roman" w:cs="Times New Roman"/>
          <w:sz w:val="24"/>
          <w:szCs w:val="24"/>
        </w:rPr>
        <w:t xml:space="preserve"> in some unspecified location which is referred to</w:t>
      </w:r>
      <w:r w:rsidR="005F4FF4" w:rsidRPr="00171FA8">
        <w:rPr>
          <w:rFonts w:ascii="Times New Roman" w:hAnsi="Times New Roman" w:cs="Times New Roman"/>
          <w:sz w:val="24"/>
          <w:szCs w:val="24"/>
        </w:rPr>
        <w:t xml:space="preserve"> as heaven</w:t>
      </w:r>
      <w:r w:rsidR="00272CF9" w:rsidRPr="00171FA8">
        <w:rPr>
          <w:rFonts w:ascii="Times New Roman" w:hAnsi="Times New Roman" w:cs="Times New Roman"/>
          <w:sz w:val="24"/>
          <w:szCs w:val="24"/>
        </w:rPr>
        <w:t>,</w:t>
      </w:r>
      <w:r w:rsidR="005F4FF4" w:rsidRPr="00171FA8">
        <w:rPr>
          <w:rFonts w:ascii="Times New Roman" w:hAnsi="Times New Roman" w:cs="Times New Roman"/>
          <w:sz w:val="24"/>
          <w:szCs w:val="24"/>
        </w:rPr>
        <w:t xml:space="preserve"> but we believe we will be liberated from any conflict, challenge or falsehood and enlightened into full awareness of our </w:t>
      </w:r>
      <w:proofErr w:type="spellStart"/>
      <w:r w:rsidR="005F4FF4" w:rsidRPr="00171FA8">
        <w:rPr>
          <w:rFonts w:ascii="Times New Roman" w:hAnsi="Times New Roman" w:cs="Times New Roman"/>
          <w:sz w:val="24"/>
          <w:szCs w:val="24"/>
        </w:rPr>
        <w:t>sonship</w:t>
      </w:r>
      <w:proofErr w:type="spellEnd"/>
      <w:r w:rsidR="005F4FF4" w:rsidRPr="00171FA8">
        <w:rPr>
          <w:rFonts w:ascii="Times New Roman" w:hAnsi="Times New Roman" w:cs="Times New Roman"/>
          <w:sz w:val="24"/>
          <w:szCs w:val="24"/>
        </w:rPr>
        <w:t xml:space="preserve"> of the God of Israel.</w:t>
      </w:r>
    </w:p>
    <w:p w:rsidR="006A764C" w:rsidRPr="00171FA8" w:rsidRDefault="005F4FF4" w:rsidP="00DB5676">
      <w:pPr>
        <w:rPr>
          <w:rFonts w:ascii="Times New Roman" w:hAnsi="Times New Roman" w:cs="Times New Roman"/>
          <w:sz w:val="24"/>
          <w:szCs w:val="24"/>
        </w:rPr>
      </w:pPr>
      <w:r w:rsidRPr="00171FA8">
        <w:rPr>
          <w:rFonts w:ascii="Times New Roman" w:hAnsi="Times New Roman" w:cs="Times New Roman"/>
          <w:sz w:val="24"/>
          <w:szCs w:val="24"/>
        </w:rPr>
        <w:t>Becoming Israel is more than just</w:t>
      </w:r>
      <w:r w:rsidR="009E7EE9" w:rsidRPr="00171FA8">
        <w:rPr>
          <w:rFonts w:ascii="Times New Roman" w:hAnsi="Times New Roman" w:cs="Times New Roman"/>
          <w:sz w:val="24"/>
          <w:szCs w:val="24"/>
        </w:rPr>
        <w:t xml:space="preserve"> to</w:t>
      </w:r>
      <w:r w:rsidRPr="00171FA8">
        <w:rPr>
          <w:rFonts w:ascii="Times New Roman" w:hAnsi="Times New Roman" w:cs="Times New Roman"/>
          <w:sz w:val="24"/>
          <w:szCs w:val="24"/>
        </w:rPr>
        <w:t xml:space="preserve"> surname oneself and receiving right hand fellowship but we must take on the full nature of our </w:t>
      </w:r>
      <w:proofErr w:type="spellStart"/>
      <w:r w:rsidRPr="00171FA8">
        <w:rPr>
          <w:rFonts w:ascii="Times New Roman" w:hAnsi="Times New Roman" w:cs="Times New Roman"/>
          <w:sz w:val="24"/>
          <w:szCs w:val="24"/>
        </w:rPr>
        <w:t>sonship</w:t>
      </w:r>
      <w:proofErr w:type="spellEnd"/>
      <w:r w:rsidR="009E7EE9" w:rsidRPr="00171FA8">
        <w:rPr>
          <w:rFonts w:ascii="Times New Roman" w:hAnsi="Times New Roman" w:cs="Times New Roman"/>
          <w:sz w:val="24"/>
          <w:szCs w:val="24"/>
        </w:rPr>
        <w:t>. We must have an awakening of our God-consciousness inside of us so we can live up to the true purpose for which we were created, to be in the image and likeness of God ( Genesis 1:27).</w:t>
      </w:r>
      <w:r w:rsidR="006A764C" w:rsidRPr="00171FA8">
        <w:rPr>
          <w:rFonts w:ascii="Times New Roman" w:hAnsi="Times New Roman" w:cs="Times New Roman"/>
          <w:sz w:val="24"/>
          <w:szCs w:val="24"/>
        </w:rPr>
        <w:t xml:space="preserve"> We must have</w:t>
      </w:r>
      <w:r w:rsidR="009E7EE9" w:rsidRPr="00171FA8">
        <w:rPr>
          <w:rFonts w:ascii="Times New Roman" w:hAnsi="Times New Roman" w:cs="Times New Roman"/>
          <w:sz w:val="24"/>
          <w:szCs w:val="24"/>
        </w:rPr>
        <w:t xml:space="preserve"> divine nature and our salvation lies in acquiring divine nature by becoming righteous in living by the God of Israel’s commandments and obeying the man of God in our generation who is sent by the God of Israel to give us the message the God of Israel has for us in our time and generation. This will change our character and allow us to maintain the eternal life that is already abiding in us (1 John 3:15)</w:t>
      </w:r>
      <w:r w:rsidR="006A764C" w:rsidRPr="00171FA8">
        <w:rPr>
          <w:rFonts w:ascii="Times New Roman" w:hAnsi="Times New Roman" w:cs="Times New Roman"/>
          <w:sz w:val="24"/>
          <w:szCs w:val="24"/>
        </w:rPr>
        <w:t>. In The Spiritual Israel Church and Its Army we are not looking to be saved after death, our salvation is in being obedient to the God of Israel and seeing the goodness of the Lord in the land of the living (Psalms 27:13).</w:t>
      </w:r>
      <w:r w:rsidR="009E7EE9" w:rsidRPr="00171FA8">
        <w:rPr>
          <w:rFonts w:ascii="Times New Roman" w:hAnsi="Times New Roman" w:cs="Times New Roman"/>
          <w:sz w:val="24"/>
          <w:szCs w:val="24"/>
        </w:rPr>
        <w:t xml:space="preserve">  </w:t>
      </w:r>
    </w:p>
    <w:p w:rsidR="005F4FF4" w:rsidRPr="00171FA8" w:rsidRDefault="00FD3F7B" w:rsidP="00171FA8">
      <w:pPr>
        <w:rPr>
          <w:rFonts w:ascii="Times New Roman" w:hAnsi="Times New Roman" w:cs="Times New Roman"/>
          <w:b/>
          <w:sz w:val="24"/>
          <w:szCs w:val="24"/>
        </w:rPr>
      </w:pPr>
      <w:r w:rsidRPr="00171FA8">
        <w:rPr>
          <w:rFonts w:ascii="Times New Roman" w:hAnsi="Times New Roman" w:cs="Times New Roman"/>
          <w:b/>
          <w:sz w:val="24"/>
          <w:szCs w:val="24"/>
          <w:u w:val="single"/>
        </w:rPr>
        <w:t>Questions</w:t>
      </w:r>
    </w:p>
    <w:p w:rsidR="00FD3F7B" w:rsidRPr="00171FA8" w:rsidRDefault="00FD3F7B" w:rsidP="00171FA8">
      <w:pPr>
        <w:pStyle w:val="ListParagraph"/>
        <w:numPr>
          <w:ilvl w:val="0"/>
          <w:numId w:val="6"/>
        </w:numPr>
        <w:rPr>
          <w:rFonts w:ascii="Times New Roman" w:hAnsi="Times New Roman" w:cs="Times New Roman"/>
          <w:sz w:val="24"/>
          <w:szCs w:val="24"/>
        </w:rPr>
      </w:pPr>
      <w:r w:rsidRPr="00171FA8">
        <w:rPr>
          <w:rFonts w:ascii="Times New Roman" w:hAnsi="Times New Roman" w:cs="Times New Roman"/>
          <w:sz w:val="24"/>
          <w:szCs w:val="24"/>
        </w:rPr>
        <w:t>How does being saved in the doctrine of The Spiritual Israel Church and Its Army differ from being saved in most religious doctrines?</w:t>
      </w:r>
    </w:p>
    <w:p w:rsidR="00FD3F7B" w:rsidRPr="00171FA8" w:rsidRDefault="00272CF9" w:rsidP="00171FA8">
      <w:pPr>
        <w:pStyle w:val="ListParagraph"/>
        <w:numPr>
          <w:ilvl w:val="0"/>
          <w:numId w:val="6"/>
        </w:numPr>
        <w:rPr>
          <w:rFonts w:ascii="Times New Roman" w:hAnsi="Times New Roman" w:cs="Times New Roman"/>
          <w:sz w:val="24"/>
          <w:szCs w:val="24"/>
        </w:rPr>
      </w:pPr>
      <w:r w:rsidRPr="00171FA8">
        <w:rPr>
          <w:rFonts w:ascii="Times New Roman" w:hAnsi="Times New Roman" w:cs="Times New Roman"/>
          <w:sz w:val="24"/>
          <w:szCs w:val="24"/>
        </w:rPr>
        <w:t>What must an individual do</w:t>
      </w:r>
      <w:r w:rsidR="00FD3F7B" w:rsidRPr="00171FA8">
        <w:rPr>
          <w:rFonts w:ascii="Times New Roman" w:hAnsi="Times New Roman" w:cs="Times New Roman"/>
          <w:sz w:val="24"/>
          <w:szCs w:val="24"/>
        </w:rPr>
        <w:t xml:space="preserve"> to become Israel?</w:t>
      </w:r>
    </w:p>
    <w:p w:rsidR="00FD3F7B" w:rsidRPr="00171FA8" w:rsidRDefault="00FD3F7B" w:rsidP="00171FA8">
      <w:pPr>
        <w:pStyle w:val="ListParagraph"/>
        <w:numPr>
          <w:ilvl w:val="0"/>
          <w:numId w:val="6"/>
        </w:numPr>
        <w:rPr>
          <w:rFonts w:ascii="Times New Roman" w:hAnsi="Times New Roman" w:cs="Times New Roman"/>
          <w:sz w:val="24"/>
          <w:szCs w:val="24"/>
        </w:rPr>
      </w:pPr>
      <w:r w:rsidRPr="00171FA8">
        <w:rPr>
          <w:rFonts w:ascii="Times New Roman" w:hAnsi="Times New Roman" w:cs="Times New Roman"/>
          <w:sz w:val="24"/>
          <w:szCs w:val="24"/>
        </w:rPr>
        <w:lastRenderedPageBreak/>
        <w:t>How does the concept of eternal life differ in The Spiritual Israel Church and Its Army from most religious teachings?</w:t>
      </w:r>
    </w:p>
    <w:p w:rsidR="00FD3F7B" w:rsidRPr="00171FA8" w:rsidRDefault="00FD3F7B" w:rsidP="00171FA8">
      <w:pPr>
        <w:pStyle w:val="ListParagraph"/>
        <w:numPr>
          <w:ilvl w:val="0"/>
          <w:numId w:val="6"/>
        </w:numPr>
        <w:rPr>
          <w:rFonts w:ascii="Times New Roman" w:hAnsi="Times New Roman" w:cs="Times New Roman"/>
          <w:sz w:val="24"/>
          <w:szCs w:val="24"/>
        </w:rPr>
      </w:pPr>
      <w:r w:rsidRPr="00171FA8">
        <w:rPr>
          <w:rFonts w:ascii="Times New Roman" w:hAnsi="Times New Roman" w:cs="Times New Roman"/>
          <w:sz w:val="24"/>
          <w:szCs w:val="24"/>
        </w:rPr>
        <w:t>Why is it important to have a living man as a messenger of the God of Israel?</w:t>
      </w:r>
    </w:p>
    <w:p w:rsidR="00FD3F7B" w:rsidRPr="00171FA8" w:rsidRDefault="00FD3F7B" w:rsidP="00FD3F7B">
      <w:pPr>
        <w:pStyle w:val="ListParagraph"/>
        <w:rPr>
          <w:rFonts w:ascii="Times New Roman" w:hAnsi="Times New Roman" w:cs="Times New Roman"/>
          <w:b/>
          <w:sz w:val="24"/>
          <w:szCs w:val="24"/>
        </w:rPr>
      </w:pPr>
    </w:p>
    <w:p w:rsidR="00FD3F7B" w:rsidRPr="00171FA8" w:rsidRDefault="00FD3F7B" w:rsidP="00FD3F7B">
      <w:pPr>
        <w:pStyle w:val="ListParagraph"/>
        <w:rPr>
          <w:rFonts w:ascii="Times New Roman" w:hAnsi="Times New Roman" w:cs="Times New Roman"/>
          <w:b/>
          <w:sz w:val="24"/>
          <w:szCs w:val="24"/>
        </w:rPr>
      </w:pPr>
    </w:p>
    <w:p w:rsidR="00DF7FFD" w:rsidRPr="00171FA8" w:rsidRDefault="00FD3F7B" w:rsidP="00171FA8">
      <w:pPr>
        <w:pStyle w:val="ListParagraph"/>
        <w:ind w:left="0"/>
        <w:jc w:val="both"/>
        <w:rPr>
          <w:rFonts w:ascii="Times New Roman" w:hAnsi="Times New Roman" w:cs="Times New Roman"/>
          <w:b/>
          <w:sz w:val="24"/>
          <w:szCs w:val="24"/>
          <w:u w:val="single"/>
        </w:rPr>
      </w:pPr>
      <w:r w:rsidRPr="00171FA8">
        <w:rPr>
          <w:rFonts w:ascii="Times New Roman" w:hAnsi="Times New Roman" w:cs="Times New Roman"/>
          <w:b/>
          <w:sz w:val="24"/>
          <w:szCs w:val="24"/>
          <w:u w:val="single"/>
        </w:rPr>
        <w:t>Practical Points</w:t>
      </w:r>
    </w:p>
    <w:p w:rsidR="00DF7FFD" w:rsidRPr="00171FA8" w:rsidRDefault="00DF7FFD" w:rsidP="00FD3F7B">
      <w:pPr>
        <w:pStyle w:val="ListParagraph"/>
        <w:jc w:val="center"/>
        <w:rPr>
          <w:rFonts w:ascii="Times New Roman" w:hAnsi="Times New Roman" w:cs="Times New Roman"/>
          <w:b/>
          <w:sz w:val="24"/>
          <w:szCs w:val="24"/>
          <w:u w:val="single"/>
        </w:rPr>
      </w:pPr>
    </w:p>
    <w:p w:rsidR="00FD3F7B" w:rsidRPr="00171FA8" w:rsidRDefault="00DF7FFD" w:rsidP="00171FA8">
      <w:pPr>
        <w:pStyle w:val="ListParagraph"/>
        <w:numPr>
          <w:ilvl w:val="0"/>
          <w:numId w:val="11"/>
        </w:numPr>
        <w:rPr>
          <w:rFonts w:ascii="Times New Roman" w:hAnsi="Times New Roman" w:cs="Times New Roman"/>
          <w:sz w:val="24"/>
          <w:szCs w:val="24"/>
          <w:u w:val="single"/>
        </w:rPr>
      </w:pPr>
      <w:r w:rsidRPr="00171FA8">
        <w:rPr>
          <w:rFonts w:ascii="Times New Roman" w:hAnsi="Times New Roman" w:cs="Times New Roman"/>
          <w:sz w:val="24"/>
          <w:szCs w:val="24"/>
        </w:rPr>
        <w:t>We believe to be saved is to be free, liberated from any conflict, challenge or falsehood.</w:t>
      </w:r>
    </w:p>
    <w:p w:rsidR="00DF7FFD" w:rsidRPr="00171FA8" w:rsidRDefault="00DF7FFD" w:rsidP="00171FA8">
      <w:pPr>
        <w:pStyle w:val="ListParagraph"/>
        <w:numPr>
          <w:ilvl w:val="0"/>
          <w:numId w:val="11"/>
        </w:numPr>
        <w:rPr>
          <w:rFonts w:ascii="Times New Roman" w:hAnsi="Times New Roman" w:cs="Times New Roman"/>
          <w:sz w:val="24"/>
          <w:szCs w:val="24"/>
          <w:u w:val="single"/>
        </w:rPr>
      </w:pPr>
      <w:r w:rsidRPr="00171FA8">
        <w:rPr>
          <w:rFonts w:ascii="Times New Roman" w:hAnsi="Times New Roman" w:cs="Times New Roman"/>
          <w:sz w:val="24"/>
          <w:szCs w:val="24"/>
        </w:rPr>
        <w:t>To become Israel, one must surname himself by the name Israel, keep the God of Israel’s commandments and be obedient to the man of God in this generation.</w:t>
      </w:r>
    </w:p>
    <w:p w:rsidR="00DF7FFD" w:rsidRPr="00171FA8" w:rsidRDefault="00DF7FFD" w:rsidP="00171FA8">
      <w:pPr>
        <w:pStyle w:val="ListParagraph"/>
        <w:numPr>
          <w:ilvl w:val="0"/>
          <w:numId w:val="11"/>
        </w:numPr>
        <w:rPr>
          <w:rFonts w:ascii="Times New Roman" w:hAnsi="Times New Roman" w:cs="Times New Roman"/>
          <w:sz w:val="24"/>
          <w:szCs w:val="24"/>
          <w:u w:val="single"/>
        </w:rPr>
      </w:pPr>
      <w:r w:rsidRPr="00171FA8">
        <w:rPr>
          <w:rFonts w:ascii="Times New Roman" w:hAnsi="Times New Roman" w:cs="Times New Roman"/>
          <w:sz w:val="24"/>
          <w:szCs w:val="24"/>
        </w:rPr>
        <w:t xml:space="preserve">We believe we have eternal life already abiding </w:t>
      </w:r>
      <w:r w:rsidR="002D6FD1" w:rsidRPr="00171FA8">
        <w:rPr>
          <w:rFonts w:ascii="Times New Roman" w:hAnsi="Times New Roman" w:cs="Times New Roman"/>
          <w:sz w:val="24"/>
          <w:szCs w:val="24"/>
        </w:rPr>
        <w:t>in us. We do not have to wait until we die to receive eternal life. It is our knowledge of ho</w:t>
      </w:r>
      <w:r w:rsidRPr="00171FA8">
        <w:rPr>
          <w:rFonts w:ascii="Times New Roman" w:hAnsi="Times New Roman" w:cs="Times New Roman"/>
          <w:sz w:val="24"/>
          <w:szCs w:val="24"/>
        </w:rPr>
        <w:t>w to maintain this eternal life that must be enhanced.</w:t>
      </w:r>
    </w:p>
    <w:p w:rsidR="00DF7FFD" w:rsidRPr="00171FA8" w:rsidRDefault="00DF7FFD" w:rsidP="00171FA8">
      <w:pPr>
        <w:pStyle w:val="ListParagraph"/>
        <w:numPr>
          <w:ilvl w:val="0"/>
          <w:numId w:val="11"/>
        </w:numPr>
        <w:rPr>
          <w:rFonts w:ascii="Times New Roman" w:hAnsi="Times New Roman" w:cs="Times New Roman"/>
          <w:sz w:val="24"/>
          <w:szCs w:val="24"/>
          <w:u w:val="single"/>
        </w:rPr>
      </w:pPr>
      <w:r w:rsidRPr="00171FA8">
        <w:rPr>
          <w:rFonts w:ascii="Times New Roman" w:hAnsi="Times New Roman" w:cs="Times New Roman"/>
          <w:sz w:val="24"/>
          <w:szCs w:val="24"/>
        </w:rPr>
        <w:t xml:space="preserve">We believe that </w:t>
      </w:r>
      <w:r w:rsidR="002D6FD1" w:rsidRPr="00171FA8">
        <w:rPr>
          <w:rFonts w:ascii="Times New Roman" w:hAnsi="Times New Roman" w:cs="Times New Roman"/>
          <w:sz w:val="24"/>
          <w:szCs w:val="24"/>
        </w:rPr>
        <w:t xml:space="preserve">the God of Israel is </w:t>
      </w:r>
      <w:r w:rsidRPr="00171FA8">
        <w:rPr>
          <w:rFonts w:ascii="Times New Roman" w:hAnsi="Times New Roman" w:cs="Times New Roman"/>
          <w:sz w:val="24"/>
          <w:szCs w:val="24"/>
        </w:rPr>
        <w:t xml:space="preserve">a God of the living </w:t>
      </w:r>
      <w:r w:rsidR="002D6FD1" w:rsidRPr="00171FA8">
        <w:rPr>
          <w:rFonts w:ascii="Times New Roman" w:hAnsi="Times New Roman" w:cs="Times New Roman"/>
          <w:sz w:val="24"/>
          <w:szCs w:val="24"/>
        </w:rPr>
        <w:t xml:space="preserve">(St. Mark 12:26) therefore his messenger must be a living person in our time and generation. It is also important so that we do not live in fantasy and imagination or become detach from what is happening in our time period by only focusing on the past. </w:t>
      </w:r>
    </w:p>
    <w:p w:rsidR="00272CF9" w:rsidRPr="00171FA8" w:rsidRDefault="00272CF9" w:rsidP="00272CF9">
      <w:pPr>
        <w:pStyle w:val="ListParagraph"/>
        <w:ind w:left="1080"/>
        <w:rPr>
          <w:rFonts w:ascii="Times New Roman" w:hAnsi="Times New Roman" w:cs="Times New Roman"/>
          <w:b/>
          <w:sz w:val="24"/>
          <w:szCs w:val="24"/>
        </w:rPr>
      </w:pPr>
    </w:p>
    <w:p w:rsidR="00272CF9" w:rsidRDefault="00272CF9" w:rsidP="00171FA8">
      <w:pPr>
        <w:pStyle w:val="ListParagraph"/>
        <w:ind w:left="0"/>
        <w:rPr>
          <w:rFonts w:ascii="Times New Roman" w:hAnsi="Times New Roman" w:cs="Times New Roman"/>
          <w:b/>
          <w:sz w:val="24"/>
          <w:szCs w:val="24"/>
          <w:u w:val="single"/>
        </w:rPr>
      </w:pPr>
      <w:r w:rsidRPr="00171FA8">
        <w:rPr>
          <w:rFonts w:ascii="Times New Roman" w:hAnsi="Times New Roman" w:cs="Times New Roman"/>
          <w:b/>
          <w:sz w:val="24"/>
          <w:szCs w:val="24"/>
          <w:u w:val="single"/>
        </w:rPr>
        <w:t>Research and Discussion</w:t>
      </w:r>
    </w:p>
    <w:p w:rsidR="00171FA8" w:rsidRPr="00171FA8" w:rsidRDefault="00171FA8" w:rsidP="00171FA8">
      <w:pPr>
        <w:pStyle w:val="ListParagraph"/>
        <w:ind w:left="1080"/>
        <w:rPr>
          <w:rFonts w:ascii="Times New Roman" w:hAnsi="Times New Roman" w:cs="Times New Roman"/>
          <w:b/>
          <w:sz w:val="24"/>
          <w:szCs w:val="24"/>
        </w:rPr>
      </w:pPr>
    </w:p>
    <w:p w:rsidR="00272CF9" w:rsidRPr="00171FA8" w:rsidRDefault="00272CF9" w:rsidP="00171FA8">
      <w:pPr>
        <w:pStyle w:val="ListParagraph"/>
        <w:numPr>
          <w:ilvl w:val="0"/>
          <w:numId w:val="10"/>
        </w:numPr>
        <w:ind w:left="720"/>
        <w:rPr>
          <w:rFonts w:ascii="Times New Roman" w:hAnsi="Times New Roman" w:cs="Times New Roman"/>
          <w:sz w:val="24"/>
          <w:szCs w:val="24"/>
        </w:rPr>
      </w:pPr>
      <w:r w:rsidRPr="00171FA8">
        <w:rPr>
          <w:rFonts w:ascii="Times New Roman" w:hAnsi="Times New Roman" w:cs="Times New Roman"/>
          <w:sz w:val="24"/>
          <w:szCs w:val="24"/>
        </w:rPr>
        <w:t>Discuss what it means to be Israel.  Why is just calling ourselves Israel different from being Israel?</w:t>
      </w:r>
    </w:p>
    <w:p w:rsidR="00272CF9" w:rsidRPr="00171FA8" w:rsidRDefault="00272CF9" w:rsidP="00171FA8">
      <w:pPr>
        <w:pStyle w:val="ListParagraph"/>
        <w:rPr>
          <w:rFonts w:ascii="Times New Roman" w:hAnsi="Times New Roman" w:cs="Times New Roman"/>
          <w:sz w:val="24"/>
          <w:szCs w:val="24"/>
        </w:rPr>
      </w:pPr>
    </w:p>
    <w:p w:rsidR="00272CF9" w:rsidRPr="00171FA8" w:rsidRDefault="00272CF9" w:rsidP="00171FA8">
      <w:pPr>
        <w:pStyle w:val="ListParagraph"/>
        <w:numPr>
          <w:ilvl w:val="0"/>
          <w:numId w:val="10"/>
        </w:numPr>
        <w:ind w:left="720"/>
        <w:rPr>
          <w:rFonts w:ascii="Times New Roman" w:hAnsi="Times New Roman" w:cs="Times New Roman"/>
          <w:sz w:val="24"/>
          <w:szCs w:val="24"/>
        </w:rPr>
      </w:pPr>
      <w:r w:rsidRPr="00171FA8">
        <w:rPr>
          <w:rFonts w:ascii="Times New Roman" w:hAnsi="Times New Roman" w:cs="Times New Roman"/>
          <w:sz w:val="24"/>
          <w:szCs w:val="24"/>
        </w:rPr>
        <w:t xml:space="preserve"> How can you tell if you are saved? Discuss whether you are saved or not and give reasons for your answer.</w:t>
      </w:r>
    </w:p>
    <w:p w:rsidR="00DF7FFD" w:rsidRPr="00DF7FFD" w:rsidRDefault="00DF7FFD" w:rsidP="00DF7FFD">
      <w:pPr>
        <w:ind w:left="720"/>
        <w:rPr>
          <w:b/>
          <w:sz w:val="36"/>
          <w:szCs w:val="36"/>
          <w:u w:val="single"/>
        </w:rPr>
      </w:pPr>
    </w:p>
    <w:sectPr w:rsidR="00DF7FFD" w:rsidRPr="00DF7FFD" w:rsidSect="00EC47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41D"/>
    <w:multiLevelType w:val="hybridMultilevel"/>
    <w:tmpl w:val="EE3A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D2B7C"/>
    <w:multiLevelType w:val="hybridMultilevel"/>
    <w:tmpl w:val="E0BAB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202BD3"/>
    <w:multiLevelType w:val="hybridMultilevel"/>
    <w:tmpl w:val="AE86D7EC"/>
    <w:lvl w:ilvl="0" w:tplc="D86407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5B2588"/>
    <w:multiLevelType w:val="hybridMultilevel"/>
    <w:tmpl w:val="1902E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35235F"/>
    <w:multiLevelType w:val="hybridMultilevel"/>
    <w:tmpl w:val="51B0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03A7D"/>
    <w:multiLevelType w:val="hybridMultilevel"/>
    <w:tmpl w:val="0AF6F216"/>
    <w:lvl w:ilvl="0" w:tplc="01D6B09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AB2CFB"/>
    <w:multiLevelType w:val="hybridMultilevel"/>
    <w:tmpl w:val="B5449B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F64851"/>
    <w:multiLevelType w:val="hybridMultilevel"/>
    <w:tmpl w:val="16727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BB362C"/>
    <w:multiLevelType w:val="hybridMultilevel"/>
    <w:tmpl w:val="EBE65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8314DD"/>
    <w:multiLevelType w:val="hybridMultilevel"/>
    <w:tmpl w:val="22B00A3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7A6F4E"/>
    <w:multiLevelType w:val="hybridMultilevel"/>
    <w:tmpl w:val="A89CD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1"/>
  </w:num>
  <w:num w:numId="6">
    <w:abstractNumId w:val="10"/>
  </w:num>
  <w:num w:numId="7">
    <w:abstractNumId w:val="7"/>
  </w:num>
  <w:num w:numId="8">
    <w:abstractNumId w:val="6"/>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DAA"/>
    <w:rsid w:val="001034B2"/>
    <w:rsid w:val="00171FA8"/>
    <w:rsid w:val="00272CF9"/>
    <w:rsid w:val="002D6FD1"/>
    <w:rsid w:val="005F4FF4"/>
    <w:rsid w:val="00617DAA"/>
    <w:rsid w:val="006A764C"/>
    <w:rsid w:val="009E7EE9"/>
    <w:rsid w:val="00A20E3C"/>
    <w:rsid w:val="00B72916"/>
    <w:rsid w:val="00DB30AB"/>
    <w:rsid w:val="00DB5676"/>
    <w:rsid w:val="00DC3B07"/>
    <w:rsid w:val="00DF7FFD"/>
    <w:rsid w:val="00E70BD2"/>
    <w:rsid w:val="00EC47CD"/>
    <w:rsid w:val="00FD3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F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Harvey</cp:lastModifiedBy>
  <cp:revision>2</cp:revision>
  <dcterms:created xsi:type="dcterms:W3CDTF">2013-05-30T03:24:00Z</dcterms:created>
  <dcterms:modified xsi:type="dcterms:W3CDTF">2013-05-30T03:24:00Z</dcterms:modified>
</cp:coreProperties>
</file>